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A0" w:rsidRPr="001B46A0" w:rsidRDefault="001B46A0" w:rsidP="001B46A0">
      <w:pPr>
        <w:pStyle w:val="NoSpacing"/>
        <w:jc w:val="center"/>
        <w:rPr>
          <w:color w:val="2F5496" w:themeColor="accent1" w:themeShade="BF"/>
          <w:sz w:val="36"/>
          <w:szCs w:val="36"/>
        </w:rPr>
      </w:pPr>
      <w:bookmarkStart w:id="0" w:name="_GoBack"/>
      <w:bookmarkEnd w:id="0"/>
      <w:r w:rsidRPr="001B46A0">
        <w:rPr>
          <w:color w:val="2F5496" w:themeColor="accent1" w:themeShade="BF"/>
          <w:sz w:val="36"/>
          <w:szCs w:val="36"/>
        </w:rPr>
        <w:t>Parent’s Association Agenda</w:t>
      </w:r>
    </w:p>
    <w:p w:rsidR="001B46A0" w:rsidRPr="001B46A0" w:rsidRDefault="004D2398" w:rsidP="001B46A0">
      <w:pPr>
        <w:pStyle w:val="NoSpacing"/>
        <w:jc w:val="center"/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>October</w:t>
      </w:r>
      <w:r w:rsidR="00542CBA">
        <w:rPr>
          <w:color w:val="2F5496" w:themeColor="accent1" w:themeShade="BF"/>
          <w:sz w:val="36"/>
          <w:szCs w:val="36"/>
        </w:rPr>
        <w:t xml:space="preserve"> 3</w:t>
      </w:r>
      <w:r w:rsidR="001B46A0" w:rsidRPr="001B46A0">
        <w:rPr>
          <w:color w:val="2F5496" w:themeColor="accent1" w:themeShade="BF"/>
          <w:sz w:val="36"/>
          <w:szCs w:val="36"/>
        </w:rPr>
        <w:t>, 2017</w:t>
      </w:r>
    </w:p>
    <w:p w:rsidR="001B46A0" w:rsidRDefault="001B46A0" w:rsidP="001B46A0">
      <w:pPr>
        <w:pStyle w:val="NoSpacing"/>
        <w:jc w:val="center"/>
      </w:pPr>
    </w:p>
    <w:p w:rsidR="001B46A0" w:rsidRDefault="001B46A0" w:rsidP="001B46A0">
      <w:pPr>
        <w:pStyle w:val="NoSpacing"/>
        <w:jc w:val="center"/>
      </w:pPr>
      <w:r>
        <w:t>A healthy social life is found only,</w:t>
      </w:r>
    </w:p>
    <w:p w:rsidR="001B46A0" w:rsidRDefault="001B46A0" w:rsidP="001B46A0">
      <w:pPr>
        <w:pStyle w:val="NoSpacing"/>
        <w:jc w:val="center"/>
      </w:pPr>
      <w:r>
        <w:t>When in the mirror of each soul the whole community finds its reflection,</w:t>
      </w:r>
    </w:p>
    <w:p w:rsidR="001B46A0" w:rsidRDefault="001B46A0" w:rsidP="001B46A0">
      <w:pPr>
        <w:pStyle w:val="NoSpacing"/>
        <w:jc w:val="center"/>
      </w:pPr>
      <w:r>
        <w:t>And when in the whole community the virtue of each one is living</w:t>
      </w:r>
    </w:p>
    <w:p w:rsidR="001B46A0" w:rsidRPr="001B46A0" w:rsidRDefault="001B46A0" w:rsidP="001B46A0">
      <w:pPr>
        <w:pStyle w:val="NoSpacing"/>
        <w:jc w:val="center"/>
        <w:rPr>
          <w:i/>
        </w:rPr>
      </w:pPr>
      <w:r>
        <w:t>~</w:t>
      </w:r>
      <w:r w:rsidRPr="001B46A0">
        <w:rPr>
          <w:i/>
        </w:rPr>
        <w:t>Rudolf Steiner</w:t>
      </w:r>
    </w:p>
    <w:tbl>
      <w:tblPr>
        <w:tblW w:w="1004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4943"/>
        <w:gridCol w:w="3246"/>
      </w:tblGrid>
      <w:tr w:rsidR="0032768E" w:rsidTr="009F2004">
        <w:trPr>
          <w:trHeight w:val="341"/>
        </w:trPr>
        <w:tc>
          <w:tcPr>
            <w:tcW w:w="1859" w:type="dxa"/>
            <w:shd w:val="clear" w:color="auto" w:fill="BDD6EE" w:themeFill="accent5" w:themeFillTint="66"/>
          </w:tcPr>
          <w:p w:rsidR="0032768E" w:rsidRPr="001B46A0" w:rsidRDefault="001B46A0" w:rsidP="00183197">
            <w:pPr>
              <w:rPr>
                <w:b/>
              </w:rPr>
            </w:pPr>
            <w:r w:rsidRPr="001B46A0">
              <w:rPr>
                <w:b/>
              </w:rPr>
              <w:t>Time</w:t>
            </w:r>
          </w:p>
        </w:tc>
        <w:tc>
          <w:tcPr>
            <w:tcW w:w="4943" w:type="dxa"/>
            <w:shd w:val="clear" w:color="auto" w:fill="BDD6EE" w:themeFill="accent5" w:themeFillTint="66"/>
          </w:tcPr>
          <w:p w:rsidR="0032768E" w:rsidRPr="001B46A0" w:rsidRDefault="001B46A0" w:rsidP="00183197">
            <w:pPr>
              <w:rPr>
                <w:b/>
              </w:rPr>
            </w:pPr>
            <w:r w:rsidRPr="001B46A0">
              <w:rPr>
                <w:b/>
              </w:rPr>
              <w:t>Topic</w:t>
            </w:r>
          </w:p>
        </w:tc>
        <w:tc>
          <w:tcPr>
            <w:tcW w:w="3246" w:type="dxa"/>
            <w:shd w:val="clear" w:color="auto" w:fill="BDD6EE" w:themeFill="accent5" w:themeFillTint="66"/>
          </w:tcPr>
          <w:p w:rsidR="0032768E" w:rsidRPr="001B46A0" w:rsidRDefault="001B46A0" w:rsidP="00183197">
            <w:pPr>
              <w:rPr>
                <w:b/>
              </w:rPr>
            </w:pPr>
            <w:r w:rsidRPr="001B46A0">
              <w:rPr>
                <w:b/>
              </w:rPr>
              <w:t>Speaker</w:t>
            </w:r>
          </w:p>
        </w:tc>
      </w:tr>
      <w:tr w:rsidR="0032768E" w:rsidTr="009F2004">
        <w:trPr>
          <w:trHeight w:val="415"/>
        </w:trPr>
        <w:tc>
          <w:tcPr>
            <w:tcW w:w="1859" w:type="dxa"/>
          </w:tcPr>
          <w:p w:rsidR="0032768E" w:rsidRDefault="001B46A0" w:rsidP="00183197">
            <w:r>
              <w:t>6:00 pm</w:t>
            </w:r>
          </w:p>
        </w:tc>
        <w:tc>
          <w:tcPr>
            <w:tcW w:w="4943" w:type="dxa"/>
          </w:tcPr>
          <w:p w:rsidR="0032768E" w:rsidRDefault="001B46A0" w:rsidP="00183197">
            <w:r>
              <w:t>Welcome, Introductions, Acknowledgements</w:t>
            </w:r>
          </w:p>
        </w:tc>
        <w:tc>
          <w:tcPr>
            <w:tcW w:w="3246" w:type="dxa"/>
          </w:tcPr>
          <w:p w:rsidR="0032768E" w:rsidRDefault="001B46A0" w:rsidP="00183197">
            <w:r>
              <w:t>All</w:t>
            </w:r>
          </w:p>
        </w:tc>
      </w:tr>
      <w:tr w:rsidR="0032768E" w:rsidTr="009F2004">
        <w:trPr>
          <w:trHeight w:val="317"/>
        </w:trPr>
        <w:tc>
          <w:tcPr>
            <w:tcW w:w="1859" w:type="dxa"/>
          </w:tcPr>
          <w:p w:rsidR="0032768E" w:rsidRDefault="00183197" w:rsidP="00183197">
            <w:r>
              <w:t>6:1</w:t>
            </w:r>
            <w:r w:rsidR="004D2398">
              <w:t>0</w:t>
            </w:r>
            <w:r w:rsidR="001B46A0">
              <w:t xml:space="preserve"> pm</w:t>
            </w:r>
          </w:p>
        </w:tc>
        <w:tc>
          <w:tcPr>
            <w:tcW w:w="4943" w:type="dxa"/>
          </w:tcPr>
          <w:p w:rsidR="00183197" w:rsidRDefault="002411DF" w:rsidP="00183197">
            <w:r>
              <w:t>Building and Retaining the school community</w:t>
            </w:r>
          </w:p>
        </w:tc>
        <w:tc>
          <w:tcPr>
            <w:tcW w:w="3246" w:type="dxa"/>
          </w:tcPr>
          <w:p w:rsidR="0032768E" w:rsidRDefault="002411DF" w:rsidP="00183197">
            <w:r>
              <w:t>Valerie Hogan</w:t>
            </w:r>
          </w:p>
        </w:tc>
      </w:tr>
      <w:tr w:rsidR="0032768E" w:rsidTr="009F2004">
        <w:trPr>
          <w:trHeight w:val="398"/>
        </w:trPr>
        <w:tc>
          <w:tcPr>
            <w:tcW w:w="1859" w:type="dxa"/>
          </w:tcPr>
          <w:p w:rsidR="0032768E" w:rsidRDefault="004D2398" w:rsidP="00183197">
            <w:r>
              <w:t>6:3</w:t>
            </w:r>
            <w:r w:rsidR="00183197">
              <w:t>0 pm</w:t>
            </w:r>
          </w:p>
        </w:tc>
        <w:tc>
          <w:tcPr>
            <w:tcW w:w="4943" w:type="dxa"/>
          </w:tcPr>
          <w:p w:rsidR="00183197" w:rsidRDefault="002411DF" w:rsidP="00183197">
            <w:pPr>
              <w:pStyle w:val="NoSpacing"/>
            </w:pPr>
            <w:r>
              <w:t>Events:</w:t>
            </w:r>
          </w:p>
          <w:p w:rsidR="002411DF" w:rsidRDefault="002411DF" w:rsidP="00183197">
            <w:pPr>
              <w:pStyle w:val="NoSpacing"/>
            </w:pPr>
            <w:r>
              <w:t>-</w:t>
            </w:r>
            <w:r w:rsidR="00AD49E5">
              <w:t xml:space="preserve">Martinmas and </w:t>
            </w:r>
            <w:r>
              <w:t xml:space="preserve">First </w:t>
            </w:r>
            <w:r w:rsidR="00AD49E5">
              <w:t xml:space="preserve">PA </w:t>
            </w:r>
            <w:r>
              <w:t>Social</w:t>
            </w:r>
            <w:r w:rsidR="00AD49E5">
              <w:t xml:space="preserve"> R</w:t>
            </w:r>
            <w:r>
              <w:t>eview: Community, scrip, clothing swap</w:t>
            </w:r>
          </w:p>
          <w:p w:rsidR="002411DF" w:rsidRDefault="002411DF" w:rsidP="00183197">
            <w:pPr>
              <w:pStyle w:val="NoSpacing"/>
            </w:pPr>
            <w:r>
              <w:t>-Fall Fest Oct 20-21</w:t>
            </w:r>
          </w:p>
          <w:p w:rsidR="002411DF" w:rsidRDefault="002411DF" w:rsidP="00183197">
            <w:pPr>
              <w:pStyle w:val="NoSpacing"/>
            </w:pPr>
            <w:r>
              <w:t>-Parent Teacher Conferences Oct 27 and 30</w:t>
            </w:r>
            <w:r w:rsidRPr="002411DF">
              <w:rPr>
                <w:vertAlign w:val="superscript"/>
              </w:rPr>
              <w:t>th</w:t>
            </w:r>
          </w:p>
          <w:p w:rsidR="002411DF" w:rsidRDefault="002411DF" w:rsidP="00183197">
            <w:pPr>
              <w:pStyle w:val="NoSpacing"/>
            </w:pPr>
            <w:r>
              <w:t>-Martinmas Lantern Walk Nov 10</w:t>
            </w:r>
          </w:p>
          <w:p w:rsidR="002411DF" w:rsidRDefault="002411DF" w:rsidP="00183197">
            <w:pPr>
              <w:pStyle w:val="NoSpacing"/>
            </w:pPr>
            <w:r>
              <w:t xml:space="preserve">- </w:t>
            </w:r>
            <w:r w:rsidR="00AD49E5">
              <w:t xml:space="preserve">Next </w:t>
            </w:r>
            <w:r>
              <w:t>Social Event – bike day, other ideas?</w:t>
            </w:r>
          </w:p>
        </w:tc>
        <w:tc>
          <w:tcPr>
            <w:tcW w:w="3246" w:type="dxa"/>
          </w:tcPr>
          <w:p w:rsidR="0032768E" w:rsidRDefault="002411DF" w:rsidP="00183197">
            <w:r>
              <w:t>All</w:t>
            </w:r>
          </w:p>
        </w:tc>
      </w:tr>
      <w:tr w:rsidR="0032768E" w:rsidTr="009F2004">
        <w:trPr>
          <w:trHeight w:val="398"/>
        </w:trPr>
        <w:tc>
          <w:tcPr>
            <w:tcW w:w="1859" w:type="dxa"/>
          </w:tcPr>
          <w:p w:rsidR="0032768E" w:rsidRDefault="002411DF" w:rsidP="00183197">
            <w:r>
              <w:t>6:50</w:t>
            </w:r>
            <w:r w:rsidR="004D2398">
              <w:t xml:space="preserve"> </w:t>
            </w:r>
            <w:r w:rsidR="00183197">
              <w:t>p</w:t>
            </w:r>
            <w:r w:rsidR="004D2398">
              <w:t>m</w:t>
            </w:r>
          </w:p>
        </w:tc>
        <w:tc>
          <w:tcPr>
            <w:tcW w:w="4943" w:type="dxa"/>
          </w:tcPr>
          <w:p w:rsidR="002411DF" w:rsidRDefault="002411DF" w:rsidP="009F2004">
            <w:pPr>
              <w:pStyle w:val="NoSpacing"/>
            </w:pPr>
            <w:r>
              <w:t>Discussion: Waldorf Private</w:t>
            </w:r>
            <w:r w:rsidRPr="002411DF">
              <w:t xml:space="preserve"> Facebook Page</w:t>
            </w:r>
          </w:p>
          <w:p w:rsidR="009F2004" w:rsidRDefault="009F2004" w:rsidP="009F2004">
            <w:pPr>
              <w:pStyle w:val="NoSpacing"/>
            </w:pPr>
            <w:r>
              <w:t>-who is using it, rules, admins, usage guidelines</w:t>
            </w:r>
          </w:p>
        </w:tc>
        <w:tc>
          <w:tcPr>
            <w:tcW w:w="3246" w:type="dxa"/>
          </w:tcPr>
          <w:p w:rsidR="0032768E" w:rsidRDefault="004D2398" w:rsidP="00183197">
            <w:r>
              <w:t>All</w:t>
            </w:r>
          </w:p>
        </w:tc>
      </w:tr>
      <w:tr w:rsidR="009D0806" w:rsidTr="009F2004">
        <w:trPr>
          <w:trHeight w:val="630"/>
        </w:trPr>
        <w:tc>
          <w:tcPr>
            <w:tcW w:w="1859" w:type="dxa"/>
          </w:tcPr>
          <w:p w:rsidR="009D0806" w:rsidRDefault="002411DF" w:rsidP="00183197">
            <w:r>
              <w:t>7:0</w:t>
            </w:r>
            <w:r w:rsidR="00AD49E5">
              <w:t>0</w:t>
            </w:r>
            <w:r>
              <w:t xml:space="preserve"> pm</w:t>
            </w:r>
          </w:p>
        </w:tc>
        <w:tc>
          <w:tcPr>
            <w:tcW w:w="4943" w:type="dxa"/>
          </w:tcPr>
          <w:p w:rsidR="00AD49E5" w:rsidRDefault="009F2004" w:rsidP="00183197">
            <w:pPr>
              <w:pStyle w:val="NoSpacing"/>
            </w:pPr>
            <w:r>
              <w:t xml:space="preserve">Cares and Concerns </w:t>
            </w:r>
          </w:p>
          <w:p w:rsidR="00542CBA" w:rsidRDefault="009F2004" w:rsidP="00183197">
            <w:pPr>
              <w:pStyle w:val="NoSpacing"/>
            </w:pPr>
            <w:r>
              <w:t>- student supervision</w:t>
            </w:r>
          </w:p>
          <w:p w:rsidR="00AD49E5" w:rsidRDefault="00AD49E5" w:rsidP="00183197">
            <w:pPr>
              <w:pStyle w:val="NoSpacing"/>
            </w:pPr>
          </w:p>
        </w:tc>
        <w:tc>
          <w:tcPr>
            <w:tcW w:w="3246" w:type="dxa"/>
          </w:tcPr>
          <w:p w:rsidR="009D0806" w:rsidRDefault="009F2004" w:rsidP="00183197">
            <w:r>
              <w:t>Ophelia</w:t>
            </w:r>
          </w:p>
        </w:tc>
      </w:tr>
      <w:tr w:rsidR="009F2004" w:rsidTr="009F2004">
        <w:trPr>
          <w:trHeight w:val="660"/>
        </w:trPr>
        <w:tc>
          <w:tcPr>
            <w:tcW w:w="1859" w:type="dxa"/>
          </w:tcPr>
          <w:p w:rsidR="009F2004" w:rsidRDefault="009F2004" w:rsidP="00183197">
            <w:r>
              <w:t>7:10 pm</w:t>
            </w:r>
          </w:p>
        </w:tc>
        <w:tc>
          <w:tcPr>
            <w:tcW w:w="4943" w:type="dxa"/>
          </w:tcPr>
          <w:p w:rsidR="009F2004" w:rsidRDefault="009F2004" w:rsidP="00183197">
            <w:pPr>
              <w:pStyle w:val="NoSpacing"/>
            </w:pPr>
            <w:r>
              <w:t>Board Updates</w:t>
            </w:r>
          </w:p>
        </w:tc>
        <w:tc>
          <w:tcPr>
            <w:tcW w:w="3246" w:type="dxa"/>
          </w:tcPr>
          <w:p w:rsidR="009F2004" w:rsidRDefault="009F2004" w:rsidP="00183197">
            <w:r>
              <w:t>Ophelia and Roberto</w:t>
            </w:r>
          </w:p>
        </w:tc>
      </w:tr>
      <w:tr w:rsidR="00183197" w:rsidTr="009F2004">
        <w:trPr>
          <w:trHeight w:val="1604"/>
        </w:trPr>
        <w:tc>
          <w:tcPr>
            <w:tcW w:w="1859" w:type="dxa"/>
          </w:tcPr>
          <w:p w:rsidR="00183197" w:rsidRDefault="002411DF" w:rsidP="00183197">
            <w:r>
              <w:t>7:15</w:t>
            </w:r>
          </w:p>
        </w:tc>
        <w:tc>
          <w:tcPr>
            <w:tcW w:w="4943" w:type="dxa"/>
          </w:tcPr>
          <w:p w:rsidR="00183197" w:rsidRDefault="002411DF" w:rsidP="00183197">
            <w:pPr>
              <w:pStyle w:val="NoSpacing"/>
            </w:pPr>
            <w:r>
              <w:t>Updates from Class Reps</w:t>
            </w:r>
          </w:p>
        </w:tc>
        <w:tc>
          <w:tcPr>
            <w:tcW w:w="3246" w:type="dxa"/>
          </w:tcPr>
          <w:p w:rsidR="00183197" w:rsidRDefault="002411DF" w:rsidP="00183197">
            <w:r>
              <w:t>Reps</w:t>
            </w:r>
          </w:p>
        </w:tc>
      </w:tr>
      <w:tr w:rsidR="00183197" w:rsidTr="009F2004">
        <w:trPr>
          <w:trHeight w:val="299"/>
        </w:trPr>
        <w:tc>
          <w:tcPr>
            <w:tcW w:w="1859" w:type="dxa"/>
          </w:tcPr>
          <w:p w:rsidR="00183197" w:rsidRDefault="002411DF" w:rsidP="00183197">
            <w:r>
              <w:t>7:30 pm</w:t>
            </w:r>
          </w:p>
        </w:tc>
        <w:tc>
          <w:tcPr>
            <w:tcW w:w="4943" w:type="dxa"/>
          </w:tcPr>
          <w:p w:rsidR="00183197" w:rsidRDefault="002411DF" w:rsidP="00183197">
            <w:r>
              <w:t>Adjourn</w:t>
            </w:r>
          </w:p>
        </w:tc>
        <w:tc>
          <w:tcPr>
            <w:tcW w:w="3246" w:type="dxa"/>
          </w:tcPr>
          <w:p w:rsidR="00183197" w:rsidRDefault="002411DF" w:rsidP="00183197">
            <w:r>
              <w:t>All</w:t>
            </w:r>
          </w:p>
        </w:tc>
      </w:tr>
    </w:tbl>
    <w:p w:rsidR="0019685E" w:rsidRDefault="0019685E" w:rsidP="00183197"/>
    <w:sectPr w:rsidR="0019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2453"/>
    <w:multiLevelType w:val="hybridMultilevel"/>
    <w:tmpl w:val="E108A038"/>
    <w:lvl w:ilvl="0" w:tplc="22FEE97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E1"/>
    <w:rsid w:val="000637B3"/>
    <w:rsid w:val="00081CC3"/>
    <w:rsid w:val="000D01F1"/>
    <w:rsid w:val="000E0CA7"/>
    <w:rsid w:val="00183197"/>
    <w:rsid w:val="0019685E"/>
    <w:rsid w:val="001B46A0"/>
    <w:rsid w:val="002411DF"/>
    <w:rsid w:val="0032768E"/>
    <w:rsid w:val="004D2398"/>
    <w:rsid w:val="00542CBA"/>
    <w:rsid w:val="005B62E1"/>
    <w:rsid w:val="00817710"/>
    <w:rsid w:val="009D0806"/>
    <w:rsid w:val="009F2004"/>
    <w:rsid w:val="00AD49E5"/>
    <w:rsid w:val="00D570E5"/>
    <w:rsid w:val="00F7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962E0-1A4A-4954-AC19-1CB18BA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6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mosslz</dc:creator>
  <cp:keywords/>
  <dc:description/>
  <cp:lastModifiedBy>Richmond Waldorf</cp:lastModifiedBy>
  <cp:revision>2</cp:revision>
  <cp:lastPrinted>2017-09-12T17:41:00Z</cp:lastPrinted>
  <dcterms:created xsi:type="dcterms:W3CDTF">2017-10-02T17:38:00Z</dcterms:created>
  <dcterms:modified xsi:type="dcterms:W3CDTF">2017-10-02T17:38:00Z</dcterms:modified>
</cp:coreProperties>
</file>